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89" w:rsidRPr="00E40D4B" w:rsidRDefault="00F67B89" w:rsidP="00F67B89">
      <w:pPr>
        <w:jc w:val="center"/>
        <w:rPr>
          <w:b/>
          <w:sz w:val="48"/>
          <w:szCs w:val="21"/>
        </w:rPr>
      </w:pPr>
      <w:r w:rsidRPr="00E40D4B">
        <w:rPr>
          <w:rFonts w:hint="eastAsia"/>
          <w:b/>
          <w:sz w:val="48"/>
          <w:szCs w:val="21"/>
        </w:rPr>
        <w:t>砚山县中医医院教学互评表</w:t>
      </w:r>
      <w:r>
        <w:rPr>
          <w:rFonts w:hint="eastAsia"/>
          <w:b/>
          <w:sz w:val="48"/>
          <w:szCs w:val="21"/>
        </w:rPr>
        <w:t>2</w:t>
      </w:r>
    </w:p>
    <w:p w:rsidR="00F67B89" w:rsidRPr="004612C3" w:rsidRDefault="00F67B89" w:rsidP="00F67B89">
      <w:pPr>
        <w:jc w:val="center"/>
        <w:rPr>
          <w:sz w:val="24"/>
          <w:szCs w:val="21"/>
        </w:rPr>
      </w:pPr>
      <w:r w:rsidRPr="004612C3">
        <w:rPr>
          <w:rFonts w:hint="eastAsia"/>
          <w:sz w:val="24"/>
          <w:szCs w:val="21"/>
        </w:rPr>
        <w:t>（</w:t>
      </w:r>
      <w:r>
        <w:rPr>
          <w:rFonts w:hint="eastAsia"/>
          <w:sz w:val="24"/>
          <w:szCs w:val="21"/>
        </w:rPr>
        <w:t>老师</w:t>
      </w:r>
      <w:r w:rsidRPr="004612C3">
        <w:rPr>
          <w:rFonts w:hint="eastAsia"/>
          <w:sz w:val="24"/>
          <w:szCs w:val="21"/>
        </w:rPr>
        <w:t>评价</w:t>
      </w:r>
      <w:r>
        <w:rPr>
          <w:rFonts w:hint="eastAsia"/>
          <w:sz w:val="24"/>
          <w:szCs w:val="21"/>
        </w:rPr>
        <w:t>学生</w:t>
      </w:r>
      <w:r w:rsidRPr="004612C3">
        <w:rPr>
          <w:rFonts w:hint="eastAsia"/>
          <w:sz w:val="24"/>
          <w:szCs w:val="21"/>
        </w:rPr>
        <w:t>）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709"/>
        <w:gridCol w:w="426"/>
        <w:gridCol w:w="851"/>
        <w:gridCol w:w="425"/>
        <w:gridCol w:w="1134"/>
        <w:gridCol w:w="2268"/>
        <w:gridCol w:w="709"/>
        <w:gridCol w:w="567"/>
        <w:gridCol w:w="582"/>
        <w:gridCol w:w="835"/>
        <w:gridCol w:w="425"/>
        <w:gridCol w:w="426"/>
        <w:gridCol w:w="708"/>
        <w:gridCol w:w="426"/>
      </w:tblGrid>
      <w:tr w:rsidR="00F67B89" w:rsidTr="00E86B90">
        <w:trPr>
          <w:trHeight w:val="47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b/>
                <w:szCs w:val="21"/>
              </w:rPr>
            </w:pPr>
            <w:proofErr w:type="spellStart"/>
            <w:r>
              <w:rPr>
                <w:rFonts w:hint="eastAsia"/>
                <w:b/>
                <w:szCs w:val="21"/>
              </w:rPr>
              <w:t>姓名</w:t>
            </w:r>
            <w:proofErr w:type="spellEnd"/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b/>
                <w:szCs w:val="21"/>
              </w:rPr>
            </w:pPr>
            <w:proofErr w:type="spellStart"/>
            <w:r>
              <w:rPr>
                <w:rFonts w:hint="eastAsia"/>
                <w:b/>
                <w:szCs w:val="21"/>
              </w:rPr>
              <w:t>所属院校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b/>
                <w:szCs w:val="21"/>
              </w:rPr>
            </w:pPr>
            <w:proofErr w:type="spellStart"/>
            <w:r>
              <w:rPr>
                <w:rFonts w:hint="eastAsia"/>
                <w:b/>
                <w:szCs w:val="21"/>
              </w:rPr>
              <w:t>专业</w:t>
            </w:r>
            <w:proofErr w:type="spellEnd"/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b/>
                <w:szCs w:val="21"/>
              </w:rPr>
            </w:pPr>
            <w:proofErr w:type="spellStart"/>
            <w:r>
              <w:rPr>
                <w:rFonts w:hint="eastAsia"/>
                <w:b/>
                <w:szCs w:val="21"/>
              </w:rPr>
              <w:t>评价科室</w:t>
            </w:r>
            <w:proofErr w:type="spellEnd"/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b/>
                <w:szCs w:val="21"/>
              </w:rPr>
            </w:pPr>
          </w:p>
        </w:tc>
      </w:tr>
      <w:tr w:rsidR="00F67B89" w:rsidTr="00E86B90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szCs w:val="21"/>
              </w:rPr>
            </w:pPr>
            <w:r w:rsidRPr="001956EE">
              <w:rPr>
                <w:rFonts w:hint="eastAsia"/>
                <w:szCs w:val="21"/>
              </w:rPr>
              <w:t>序</w:t>
            </w:r>
          </w:p>
          <w:p w:rsidR="00F67B89" w:rsidRPr="001956EE" w:rsidRDefault="00F67B89" w:rsidP="00E86B90">
            <w:pPr>
              <w:jc w:val="center"/>
              <w:rPr>
                <w:szCs w:val="21"/>
              </w:rPr>
            </w:pPr>
            <w:r w:rsidRPr="001956EE">
              <w:rPr>
                <w:rFonts w:hint="eastAsia"/>
                <w:szCs w:val="21"/>
              </w:rPr>
              <w:t>号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szCs w:val="21"/>
              </w:rPr>
            </w:pPr>
            <w:proofErr w:type="spellStart"/>
            <w:r w:rsidRPr="001956EE">
              <w:rPr>
                <w:rFonts w:hint="eastAsia"/>
                <w:szCs w:val="21"/>
              </w:rPr>
              <w:t>评价项目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szCs w:val="21"/>
              </w:rPr>
            </w:pPr>
            <w:proofErr w:type="spellStart"/>
            <w:r w:rsidRPr="001956EE">
              <w:rPr>
                <w:rFonts w:hint="eastAsia"/>
                <w:szCs w:val="21"/>
              </w:rPr>
              <w:t>分值</w:t>
            </w:r>
            <w:proofErr w:type="spellEnd"/>
          </w:p>
        </w:tc>
        <w:tc>
          <w:tcPr>
            <w:tcW w:w="60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szCs w:val="21"/>
              </w:rPr>
            </w:pPr>
            <w:proofErr w:type="spellStart"/>
            <w:r w:rsidRPr="001956EE">
              <w:rPr>
                <w:rFonts w:hint="eastAsia"/>
                <w:szCs w:val="21"/>
              </w:rPr>
              <w:t>评价指标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szCs w:val="21"/>
              </w:rPr>
            </w:pPr>
            <w:proofErr w:type="spellStart"/>
            <w:r w:rsidRPr="001956EE">
              <w:rPr>
                <w:rFonts w:hint="eastAsia"/>
                <w:szCs w:val="21"/>
              </w:rPr>
              <w:t>得分等级</w:t>
            </w:r>
            <w:proofErr w:type="spellEnd"/>
          </w:p>
        </w:tc>
      </w:tr>
      <w:tr w:rsidR="00F67B89" w:rsidTr="00E86B90">
        <w:trPr>
          <w:trHeight w:val="27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szCs w:val="21"/>
              </w:rPr>
            </w:pPr>
          </w:p>
        </w:tc>
        <w:tc>
          <w:tcPr>
            <w:tcW w:w="6095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szCs w:val="21"/>
              </w:rPr>
            </w:pPr>
            <w:r w:rsidRPr="001956EE">
              <w:rPr>
                <w:rFonts w:hint="eastAsia"/>
                <w:szCs w:val="21"/>
              </w:rPr>
              <w:t>优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szCs w:val="21"/>
              </w:rPr>
            </w:pPr>
            <w:r w:rsidRPr="001956EE">
              <w:rPr>
                <w:rFonts w:hint="eastAsia"/>
                <w:szCs w:val="21"/>
              </w:rPr>
              <w:t>良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szCs w:val="21"/>
              </w:rPr>
            </w:pPr>
            <w:proofErr w:type="spellStart"/>
            <w:r w:rsidRPr="001956EE">
              <w:rPr>
                <w:rFonts w:hint="eastAsia"/>
                <w:szCs w:val="21"/>
              </w:rPr>
              <w:t>合格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szCs w:val="21"/>
              </w:rPr>
            </w:pPr>
            <w:r w:rsidRPr="001956EE">
              <w:rPr>
                <w:rFonts w:hint="eastAsia"/>
                <w:szCs w:val="21"/>
              </w:rPr>
              <w:t>差</w:t>
            </w:r>
          </w:p>
        </w:tc>
      </w:tr>
      <w:tr w:rsidR="00F67B89" w:rsidTr="00E86B9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56EE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56EE">
              <w:rPr>
                <w:rFonts w:asciiTheme="minorEastAsia" w:eastAsiaTheme="minorEastAsia" w:hAnsiTheme="minorEastAsia" w:hint="eastAsia"/>
                <w:sz w:val="20"/>
                <w:szCs w:val="20"/>
              </w:rPr>
              <w:t>仪表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言语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7B89" w:rsidRPr="001956EE" w:rsidRDefault="00F67B89" w:rsidP="00E86B90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6095" w:type="dxa"/>
            <w:gridSpan w:val="6"/>
            <w:vAlign w:val="center"/>
          </w:tcPr>
          <w:p w:rsidR="00F67B89" w:rsidRPr="001956EE" w:rsidRDefault="00F67B89" w:rsidP="00E86B9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1.</w:t>
            </w:r>
            <w:r w:rsidRPr="001956EE"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仪表端庄、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衣冠整洁卫生，言语得体</w:t>
            </w:r>
            <w:r w:rsidRPr="001956EE"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、精神饱满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思想品德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6095" w:type="dxa"/>
            <w:gridSpan w:val="6"/>
            <w:vAlign w:val="center"/>
          </w:tcPr>
          <w:p w:rsidR="00F67B89" w:rsidRPr="001956EE" w:rsidRDefault="00F67B89" w:rsidP="00E86B9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1.遵纪守法，作风正派、</w:t>
            </w:r>
            <w:r w:rsidRPr="001956EE"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对待病人热情，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不谋私利，有良好的医德医风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vAlign w:val="center"/>
          </w:tcPr>
          <w:p w:rsidR="00F67B89" w:rsidRDefault="00F67B89" w:rsidP="00E86B9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2.待人有礼貌，尊敬老师，团结友爱、互帮互学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vAlign w:val="center"/>
          </w:tcPr>
          <w:p w:rsidR="00F67B89" w:rsidRDefault="00F67B89" w:rsidP="00E86B9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3.自觉参加医院、科室政治学习和活动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nil"/>
            </w:tcBorders>
            <w:vAlign w:val="center"/>
          </w:tcPr>
          <w:p w:rsidR="00F67B89" w:rsidRPr="00410A39" w:rsidRDefault="00F67B89" w:rsidP="00E86B90">
            <w:pPr>
              <w:widowControl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4</w:t>
            </w:r>
            <w:r w:rsidRPr="00410A39"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.严格遵守医疗性医疗制度，保守医疗秘密，不擅自向病人解释病区及准假</w:t>
            </w:r>
            <w:r w:rsidRPr="00410A39"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学习态度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6095" w:type="dxa"/>
            <w:gridSpan w:val="6"/>
            <w:vAlign w:val="center"/>
          </w:tcPr>
          <w:p w:rsidR="00F67B89" w:rsidRPr="001956EE" w:rsidRDefault="00F67B89" w:rsidP="00E86B9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 w:rsidRPr="001956EE"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学习刻苦，勤学好问，虚心向医护人员学习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vAlign w:val="center"/>
          </w:tcPr>
          <w:p w:rsidR="00F67B89" w:rsidRPr="001956EE" w:rsidRDefault="00F67B89" w:rsidP="00E86B9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2.工作积极主动，实习做到“嘴勤、脑勤、手勤、腿勤”，主动做好实习生的各项工作。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vAlign w:val="center"/>
          </w:tcPr>
          <w:p w:rsidR="00F67B89" w:rsidRPr="001956EE" w:rsidRDefault="00F67B89" w:rsidP="00E86B9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3</w:t>
            </w:r>
            <w:r w:rsidRPr="001956EE"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.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工作认真负责，做到“不懂就问，老师不同意不做，无老师指导不做”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410A39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0A39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410A39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工作纪律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F67B89" w:rsidRPr="00410A39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vAlign w:val="center"/>
          </w:tcPr>
          <w:p w:rsidR="00F67B89" w:rsidRPr="00410A39" w:rsidRDefault="00F67B89" w:rsidP="00E86B9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1遵守医院及实习科室规章制度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410A39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B89" w:rsidRPr="00410A39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67B89" w:rsidRPr="00410A39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vAlign w:val="center"/>
          </w:tcPr>
          <w:p w:rsidR="00F67B89" w:rsidRPr="00410A39" w:rsidRDefault="00F67B89" w:rsidP="00E86B9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2.不迟到早退，不无故缺席，做到有事按医院要求请假，不擅离岗位，</w:t>
            </w:r>
            <w:r w:rsidRPr="00410A39"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上班不做与工作无关的事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RPr="00410A39" w:rsidTr="00E86B9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410A39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B89" w:rsidRPr="00410A39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67B89" w:rsidRPr="00410A39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vAlign w:val="center"/>
          </w:tcPr>
          <w:p w:rsidR="00F67B89" w:rsidRPr="00410A39" w:rsidRDefault="00F67B89" w:rsidP="00E86B9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3.遵守各种医疗操作规程，无差错事故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RPr="00410A39" w:rsidTr="00E86B9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410A39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B89" w:rsidRPr="00410A39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67B89" w:rsidRPr="00410A39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vAlign w:val="center"/>
          </w:tcPr>
          <w:p w:rsidR="00F67B89" w:rsidRDefault="00F67B89" w:rsidP="00E86B9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4.按时参加教学查房、教学讨论病例、专题讲座等各种教学活动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RPr="00410A39" w:rsidTr="00E86B9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89" w:rsidRPr="00410A39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89" w:rsidRPr="00410A39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7B89" w:rsidRPr="00410A39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vAlign w:val="center"/>
          </w:tcPr>
          <w:p w:rsidR="00F67B89" w:rsidRDefault="00F67B89" w:rsidP="00E86B90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5.爱护各种医疗设备，各种医疗设备在老师指导下使用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56EE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查房（治疗）学习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</w:tcBorders>
            <w:vAlign w:val="center"/>
          </w:tcPr>
          <w:p w:rsidR="00F67B89" w:rsidRPr="001956EE" w:rsidRDefault="00F67B89" w:rsidP="00E86B9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1.对待病人态度和蔼，言语得体，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F67B89" w:rsidTr="00E86B9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vAlign w:val="center"/>
          </w:tcPr>
          <w:p w:rsidR="00F67B89" w:rsidRPr="001956EE" w:rsidRDefault="00F67B89" w:rsidP="00E86B90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2.询问病史详细，体检（治疗）认真，手法规范，操作轻柔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F67B89" w:rsidTr="00E86B9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3.基础理论扎实，理论联系实际，能协助老师完成基本日常工作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F67B89" w:rsidTr="00E86B9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4.勤学好问，能提出符合病例特点的解决及问题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F67B89" w:rsidTr="00E86B9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</w:p>
          <w:p w:rsidR="00F67B89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关</w:t>
            </w:r>
          </w:p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教学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医疗文书书写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1.能完成病史采集、进行体格检查，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 w:rsidRPr="001956EE"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.按医疗文书书写规范，书写合格医疗文书，出科考核无丙级病历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三基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1.熟悉心肺复苏、无菌术、体格检查要点，日常操作符合要求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2.出科考核心肺复苏、无菌术、体格检查考核合格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  <w:vAlign w:val="center"/>
          </w:tcPr>
          <w:p w:rsidR="00F67B89" w:rsidRDefault="00F67B89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3.出科常见多发病处置理论考核合格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五到位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1. 准确“五到位”的工作理念，对 “五到位”不到位的缺陷点及时改进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2.准确理解医疗纠纷防范要点，初步掌握医患沟通技巧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综合能力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  <w:vAlign w:val="center"/>
          </w:tcPr>
          <w:p w:rsidR="00F67B89" w:rsidRDefault="00F67B89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1.对老师安排的各种临时性工作乐于接受，不计个人得失，及时完成任务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Tr="00E86B9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  <w:vAlign w:val="center"/>
          </w:tcPr>
          <w:p w:rsidR="00F67B89" w:rsidRPr="008F5308" w:rsidRDefault="00F67B89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20"/>
              </w:rPr>
              <w:t>2.接受能力强，对老师传授知识点能充分接受，基本掌握本科基本技能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67B89" w:rsidRPr="008F5308" w:rsidTr="00E86B90">
        <w:trPr>
          <w:trHeight w:val="416"/>
        </w:trPr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89" w:rsidRPr="001956EE" w:rsidRDefault="00F67B89" w:rsidP="00E86B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评价等级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89" w:rsidRDefault="00F67B89" w:rsidP="00E86B90">
            <w:pPr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89" w:rsidRDefault="00F67B89" w:rsidP="00E86B9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实得分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</w:tcPr>
          <w:p w:rsidR="00F67B89" w:rsidRDefault="00F67B89" w:rsidP="00E86B90">
            <w:pPr>
              <w:jc w:val="center"/>
              <w:rPr>
                <w:szCs w:val="21"/>
              </w:rPr>
            </w:pPr>
          </w:p>
        </w:tc>
      </w:tr>
    </w:tbl>
    <w:p w:rsidR="00F67B89" w:rsidRDefault="00F67B89" w:rsidP="00F67B89">
      <w:pPr>
        <w:ind w:leftChars="-405" w:left="-850" w:rightChars="-500" w:right="-1050"/>
        <w:rPr>
          <w:u w:val="single"/>
        </w:rPr>
      </w:pPr>
      <w:r w:rsidRPr="008F5308">
        <w:rPr>
          <w:rFonts w:hint="eastAsia"/>
          <w:b/>
        </w:rPr>
        <w:t>你对医院教学工作的意见和建议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          </w:t>
      </w:r>
    </w:p>
    <w:p w:rsidR="00F67B89" w:rsidRDefault="00F67B89" w:rsidP="00F67B89">
      <w:pPr>
        <w:ind w:leftChars="-405" w:left="-850" w:rightChars="-500" w:right="-105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</w:t>
      </w:r>
    </w:p>
    <w:p w:rsidR="00F67B89" w:rsidRPr="004612C3" w:rsidRDefault="00F67B89" w:rsidP="00F67B89">
      <w:pPr>
        <w:ind w:leftChars="-405" w:left="-850" w:rightChars="-500" w:right="-105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  <w:r w:rsidRPr="008F5308">
        <w:rPr>
          <w:rFonts w:hint="eastAsia"/>
        </w:rPr>
        <w:t>。</w:t>
      </w:r>
    </w:p>
    <w:p w:rsidR="00F67B89" w:rsidRDefault="00F67B89" w:rsidP="00F67B89">
      <w:pPr>
        <w:ind w:leftChars="-405" w:left="-850" w:rightChars="-500" w:right="-1050"/>
      </w:pPr>
      <w:r>
        <w:rPr>
          <w:rFonts w:hint="eastAsia"/>
        </w:rPr>
        <w:t xml:space="preserve">1. </w:t>
      </w:r>
      <w:r>
        <w:rPr>
          <w:rFonts w:hint="eastAsia"/>
        </w:rPr>
        <w:t>本表为科教科保密材料，不会泄露，你对实习生实事求是的评价是对医院教学工作的最大支持；</w:t>
      </w:r>
    </w:p>
    <w:p w:rsidR="00F67B89" w:rsidRDefault="00F67B89" w:rsidP="00F67B89">
      <w:pPr>
        <w:ind w:leftChars="-405" w:left="-850" w:rightChars="-500" w:right="-1050"/>
      </w:pPr>
      <w:r>
        <w:rPr>
          <w:rFonts w:hint="eastAsia"/>
        </w:rPr>
        <w:t xml:space="preserve">2. </w:t>
      </w:r>
      <w:r>
        <w:rPr>
          <w:rFonts w:hint="eastAsia"/>
        </w:rPr>
        <w:t>在“得分等级”一栏，请你在相应的分值上打“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”；</w:t>
      </w:r>
    </w:p>
    <w:p w:rsidR="00F67B89" w:rsidRDefault="00F67B89" w:rsidP="00F67B89">
      <w:pPr>
        <w:ind w:leftChars="-405" w:left="-640" w:rightChars="-500" w:right="-1050" w:hangingChars="100" w:hanging="210"/>
      </w:pPr>
      <w:r>
        <w:rPr>
          <w:rFonts w:hint="eastAsia"/>
        </w:rPr>
        <w:t xml:space="preserve">3. </w:t>
      </w:r>
      <w:r>
        <w:rPr>
          <w:rFonts w:hint="eastAsia"/>
        </w:rPr>
        <w:t>评价等级分优、良、合格、差四个等级，优秀：</w:t>
      </w:r>
      <w:r>
        <w:rPr>
          <w:rFonts w:hint="eastAsia"/>
        </w:rPr>
        <w:t>90-100</w:t>
      </w:r>
      <w:r>
        <w:rPr>
          <w:rFonts w:hint="eastAsia"/>
        </w:rPr>
        <w:t>分，良好：</w:t>
      </w:r>
      <w:r>
        <w:rPr>
          <w:rFonts w:hint="eastAsia"/>
        </w:rPr>
        <w:t>80-89</w:t>
      </w:r>
      <w:r>
        <w:rPr>
          <w:rFonts w:hint="eastAsia"/>
        </w:rPr>
        <w:t>分，合格：</w:t>
      </w:r>
      <w:r>
        <w:rPr>
          <w:rFonts w:hint="eastAsia"/>
        </w:rPr>
        <w:t>60-79</w:t>
      </w:r>
      <w:r>
        <w:rPr>
          <w:rFonts w:hint="eastAsia"/>
        </w:rPr>
        <w:t>分，差：</w:t>
      </w:r>
      <w:r>
        <w:rPr>
          <w:rFonts w:hint="eastAsia"/>
        </w:rPr>
        <w:t>60</w:t>
      </w:r>
      <w:r>
        <w:rPr>
          <w:rFonts w:hint="eastAsia"/>
        </w:rPr>
        <w:t>分以下；</w:t>
      </w:r>
    </w:p>
    <w:p w:rsidR="00CC6A97" w:rsidRDefault="00F67B89" w:rsidP="00F67B89">
      <w:pPr>
        <w:ind w:leftChars="-405" w:left="-640" w:rightChars="-500" w:right="-1050" w:hangingChars="100" w:hanging="210"/>
      </w:pPr>
      <w:r>
        <w:rPr>
          <w:rFonts w:hint="eastAsia"/>
        </w:rPr>
        <w:t xml:space="preserve">4. </w:t>
      </w:r>
      <w:r>
        <w:rPr>
          <w:rFonts w:hint="eastAsia"/>
        </w:rPr>
        <w:t>本表请你在完成填写后直接交医院科教科。</w:t>
      </w:r>
    </w:p>
    <w:sectPr w:rsidR="00CC6A97" w:rsidSect="00746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B89"/>
    <w:rsid w:val="00CC6A97"/>
    <w:rsid w:val="00F6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B89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2014-11-14T03:58:00Z</dcterms:created>
  <dcterms:modified xsi:type="dcterms:W3CDTF">2014-11-14T03:59:00Z</dcterms:modified>
</cp:coreProperties>
</file>